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32" w:rsidRPr="00C57ACD" w:rsidRDefault="00900F32" w:rsidP="00900F32">
      <w:pPr>
        <w:spacing w:line="560" w:lineRule="exact"/>
        <w:ind w:right="1280"/>
        <w:jc w:val="left"/>
        <w:rPr>
          <w:rFonts w:ascii="黑体" w:eastAsia="黑体" w:hAnsi="黑体" w:hint="eastAsia"/>
          <w:szCs w:val="32"/>
        </w:rPr>
      </w:pPr>
      <w:r w:rsidRPr="00C57ACD"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 w:hint="eastAsia"/>
          <w:szCs w:val="32"/>
        </w:rPr>
        <w:t>2</w:t>
      </w:r>
    </w:p>
    <w:p w:rsidR="00900F32" w:rsidRDefault="00900F32" w:rsidP="00900F32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XXX(案例名称)</w:t>
      </w:r>
    </w:p>
    <w:p w:rsidR="00900F32" w:rsidRDefault="00900F32" w:rsidP="00900F32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（方正小标宋简体，2号）</w:t>
      </w:r>
    </w:p>
    <w:p w:rsidR="00900F32" w:rsidRPr="00C57ACD" w:rsidRDefault="00900F32" w:rsidP="00900F32">
      <w:pPr>
        <w:spacing w:line="600" w:lineRule="exact"/>
        <w:jc w:val="center"/>
        <w:rPr>
          <w:rFonts w:ascii="楷体_GB2312" w:eastAsia="楷体_GB2312" w:hint="eastAsia"/>
          <w:szCs w:val="32"/>
        </w:rPr>
      </w:pPr>
      <w:r w:rsidRPr="00C57ACD">
        <w:rPr>
          <w:rFonts w:ascii="楷体_GB2312" w:eastAsia="楷体_GB2312" w:hint="eastAsia"/>
          <w:szCs w:val="32"/>
        </w:rPr>
        <w:t>xx党委(党总支)xx党支部</w:t>
      </w:r>
    </w:p>
    <w:p w:rsidR="00900F32" w:rsidRPr="00C57ACD" w:rsidRDefault="00900F32" w:rsidP="00900F32">
      <w:pPr>
        <w:spacing w:line="600" w:lineRule="exact"/>
        <w:jc w:val="center"/>
        <w:rPr>
          <w:rFonts w:ascii="楷体_GB2312" w:eastAsia="楷体_GB2312" w:hint="eastAsia"/>
          <w:szCs w:val="32"/>
        </w:rPr>
      </w:pPr>
      <w:r w:rsidRPr="00C57ACD">
        <w:rPr>
          <w:rFonts w:ascii="楷体_GB2312" w:eastAsia="楷体_GB2312" w:hint="eastAsia"/>
          <w:szCs w:val="32"/>
        </w:rPr>
        <w:t xml:space="preserve">(楷体GB2312, </w:t>
      </w:r>
      <w:r w:rsidRPr="00E65A8F">
        <w:rPr>
          <w:rFonts w:eastAsia="楷体_GB2312"/>
          <w:szCs w:val="32"/>
        </w:rPr>
        <w:t>3</w:t>
      </w:r>
      <w:r w:rsidRPr="00C57ACD">
        <w:rPr>
          <w:rFonts w:ascii="楷体_GB2312" w:eastAsia="楷体_GB2312" w:hint="eastAsia"/>
          <w:szCs w:val="32"/>
        </w:rPr>
        <w:t>号)</w:t>
      </w:r>
    </w:p>
    <w:p w:rsidR="00900F32" w:rsidRDefault="00900F32" w:rsidP="00900F32">
      <w:pPr>
        <w:jc w:val="center"/>
        <w:rPr>
          <w:rFonts w:ascii="楷体" w:eastAsia="楷体" w:hAnsi="楷体" w:hint="eastAsia"/>
          <w:sz w:val="34"/>
          <w:szCs w:val="34"/>
        </w:rPr>
      </w:pPr>
      <w:r>
        <w:rPr>
          <w:rFonts w:ascii="楷体" w:eastAsia="楷体" w:hAnsi="楷体" w:hint="eastAsia"/>
          <w:sz w:val="34"/>
          <w:szCs w:val="34"/>
        </w:rPr>
        <w:t xml:space="preserve"> </w:t>
      </w:r>
    </w:p>
    <w:p w:rsidR="00900F32" w:rsidRPr="00C57ACD" w:rsidRDefault="00900F32" w:rsidP="00900F32">
      <w:pPr>
        <w:spacing w:line="600" w:lineRule="exact"/>
        <w:ind w:firstLineChars="200" w:firstLine="640"/>
        <w:rPr>
          <w:rFonts w:ascii="黑体" w:eastAsia="黑体" w:hAnsi="黑体" w:hint="eastAsia"/>
          <w:szCs w:val="32"/>
        </w:rPr>
      </w:pPr>
      <w:r w:rsidRPr="00C57ACD">
        <w:rPr>
          <w:rFonts w:ascii="黑体" w:eastAsia="黑体" w:hAnsi="黑体" w:hint="eastAsia"/>
          <w:szCs w:val="32"/>
        </w:rPr>
        <w:t>一、背景与起因</w:t>
      </w:r>
      <w:r>
        <w:rPr>
          <w:rFonts w:ascii="黑体" w:eastAsia="黑体" w:hAnsi="黑体" w:hint="eastAsia"/>
          <w:szCs w:val="32"/>
        </w:rPr>
        <w:t>（</w:t>
      </w:r>
      <w:r w:rsidRPr="00C57ACD">
        <w:rPr>
          <w:rFonts w:ascii="黑体" w:eastAsia="黑体" w:hAnsi="黑体" w:hint="eastAsia"/>
          <w:szCs w:val="32"/>
        </w:rPr>
        <w:t>一级标题黑体3号，下同</w:t>
      </w:r>
      <w:r>
        <w:rPr>
          <w:rFonts w:ascii="黑体" w:eastAsia="黑体" w:hAnsi="黑体" w:hint="eastAsia"/>
          <w:szCs w:val="32"/>
        </w:rPr>
        <w:t>）</w:t>
      </w:r>
    </w:p>
    <w:p w:rsidR="00900F32" w:rsidRPr="00C57ACD" w:rsidRDefault="00900F32" w:rsidP="00900F32">
      <w:pPr>
        <w:spacing w:line="600" w:lineRule="exact"/>
        <w:ind w:firstLineChars="200" w:firstLine="640"/>
        <w:rPr>
          <w:rFonts w:ascii="仿宋_GB2312" w:hint="eastAsia"/>
          <w:szCs w:val="32"/>
        </w:rPr>
      </w:pPr>
      <w:proofErr w:type="spellStart"/>
      <w:r w:rsidRPr="00C57ACD">
        <w:rPr>
          <w:rFonts w:ascii="仿宋_GB2312"/>
          <w:szCs w:val="32"/>
        </w:rPr>
        <w:t>X</w:t>
      </w:r>
      <w:r w:rsidRPr="00C57ACD">
        <w:rPr>
          <w:rFonts w:ascii="仿宋_GB2312" w:hint="eastAsia"/>
          <w:szCs w:val="32"/>
        </w:rPr>
        <w:t>xxxxxxxxxxxxxxxxxxxxxxxxxxxxxxxxxxxxxxxxxxxxxxxxxxxxx</w:t>
      </w:r>
      <w:proofErr w:type="spellEnd"/>
      <w:r>
        <w:rPr>
          <w:rFonts w:ascii="仿宋_GB2312" w:hint="eastAsia"/>
          <w:szCs w:val="32"/>
        </w:rPr>
        <w:t>（</w:t>
      </w:r>
      <w:r w:rsidRPr="00C57ACD">
        <w:rPr>
          <w:rFonts w:ascii="仿宋_GB2312" w:hint="eastAsia"/>
          <w:szCs w:val="32"/>
        </w:rPr>
        <w:t>正文仿宋GB2312，</w:t>
      </w:r>
      <w:r w:rsidRPr="00E65A8F">
        <w:rPr>
          <w:szCs w:val="32"/>
        </w:rPr>
        <w:t>3</w:t>
      </w:r>
      <w:r w:rsidRPr="00C57ACD">
        <w:rPr>
          <w:rFonts w:ascii="仿宋_GB2312" w:hint="eastAsia"/>
          <w:szCs w:val="32"/>
        </w:rPr>
        <w:t>号，下同</w:t>
      </w:r>
      <w:r>
        <w:rPr>
          <w:rFonts w:ascii="仿宋_GB2312" w:hint="eastAsia"/>
          <w:szCs w:val="32"/>
        </w:rPr>
        <w:t>）</w:t>
      </w:r>
      <w:r w:rsidRPr="00C57ACD">
        <w:rPr>
          <w:rFonts w:ascii="仿宋_GB2312" w:hint="eastAsia"/>
          <w:szCs w:val="32"/>
        </w:rPr>
        <w:t>。</w:t>
      </w:r>
    </w:p>
    <w:p w:rsidR="00900F32" w:rsidRPr="00C57ACD" w:rsidRDefault="00900F32" w:rsidP="00900F32">
      <w:pPr>
        <w:spacing w:line="600" w:lineRule="exact"/>
        <w:ind w:firstLineChars="200" w:firstLine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（</w:t>
      </w:r>
      <w:r w:rsidRPr="00C57ACD">
        <w:rPr>
          <w:rFonts w:ascii="仿宋_GB2312" w:hint="eastAsia"/>
          <w:szCs w:val="32"/>
        </w:rPr>
        <w:t>简要写组织生活主题与设计思路</w:t>
      </w:r>
      <w:r>
        <w:rPr>
          <w:rFonts w:ascii="仿宋_GB2312" w:hint="eastAsia"/>
          <w:szCs w:val="32"/>
        </w:rPr>
        <w:t>）</w:t>
      </w:r>
    </w:p>
    <w:p w:rsidR="00900F32" w:rsidRPr="00C57ACD" w:rsidRDefault="00900F32" w:rsidP="00900F32">
      <w:pPr>
        <w:spacing w:line="600" w:lineRule="exact"/>
        <w:ind w:firstLineChars="200" w:firstLine="640"/>
        <w:rPr>
          <w:rFonts w:ascii="黑体" w:eastAsia="黑体" w:hAnsi="黑体" w:hint="eastAsia"/>
          <w:szCs w:val="32"/>
        </w:rPr>
      </w:pPr>
      <w:r w:rsidRPr="00C57ACD">
        <w:rPr>
          <w:rFonts w:ascii="黑体" w:eastAsia="黑体" w:hAnsi="黑体" w:hint="eastAsia"/>
          <w:szCs w:val="32"/>
        </w:rPr>
        <w:t xml:space="preserve">二、做法与流程 </w:t>
      </w:r>
    </w:p>
    <w:p w:rsidR="00900F32" w:rsidRPr="00C57ACD" w:rsidRDefault="00900F32" w:rsidP="00900F32">
      <w:pPr>
        <w:spacing w:line="600" w:lineRule="exact"/>
        <w:ind w:firstLineChars="200" w:firstLine="640"/>
        <w:rPr>
          <w:rFonts w:ascii="楷体" w:eastAsia="楷体" w:hAnsi="楷体" w:hint="eastAsia"/>
          <w:szCs w:val="32"/>
        </w:rPr>
      </w:pPr>
      <w:r>
        <w:rPr>
          <w:rFonts w:ascii="楷体_GB2312" w:eastAsia="楷体_GB2312" w:hint="eastAsia"/>
          <w:szCs w:val="32"/>
        </w:rPr>
        <w:t>（</w:t>
      </w:r>
      <w:r w:rsidRPr="00C57ACD">
        <w:rPr>
          <w:rFonts w:ascii="楷体_GB2312" w:eastAsia="楷体_GB2312" w:hint="eastAsia"/>
          <w:szCs w:val="32"/>
        </w:rPr>
        <w:t>一</w:t>
      </w:r>
      <w:r>
        <w:rPr>
          <w:rFonts w:ascii="楷体_GB2312" w:eastAsia="楷体_GB2312" w:hint="eastAsia"/>
          <w:szCs w:val="32"/>
        </w:rPr>
        <w:t>）</w:t>
      </w:r>
      <w:r w:rsidRPr="00C57ACD">
        <w:rPr>
          <w:rFonts w:ascii="楷体_GB2312" w:eastAsia="楷体_GB2312" w:hint="eastAsia"/>
          <w:szCs w:val="32"/>
        </w:rPr>
        <w:t>准备工作(二级标题楷体GB2312,</w:t>
      </w:r>
      <w:r w:rsidRPr="00E65A8F">
        <w:rPr>
          <w:rFonts w:eastAsia="楷体_GB2312"/>
          <w:szCs w:val="32"/>
        </w:rPr>
        <w:t>3</w:t>
      </w:r>
      <w:r w:rsidRPr="00C57ACD">
        <w:rPr>
          <w:rFonts w:ascii="楷体_GB2312" w:eastAsia="楷体_GB2312" w:hint="eastAsia"/>
          <w:szCs w:val="32"/>
        </w:rPr>
        <w:t xml:space="preserve">号，下同) </w:t>
      </w:r>
      <w:r w:rsidRPr="00C57ACD">
        <w:rPr>
          <w:rFonts w:ascii="楷体" w:eastAsia="楷体" w:hAnsi="楷体" w:hint="eastAsia"/>
          <w:szCs w:val="32"/>
        </w:rPr>
        <w:t xml:space="preserve">   </w:t>
      </w:r>
    </w:p>
    <w:p w:rsidR="00900F32" w:rsidRPr="00C57ACD" w:rsidRDefault="00900F32" w:rsidP="00900F32">
      <w:pPr>
        <w:spacing w:line="600" w:lineRule="exact"/>
        <w:ind w:firstLineChars="200" w:firstLine="640"/>
        <w:rPr>
          <w:rFonts w:ascii="仿宋_GB2312" w:hint="eastAsia"/>
          <w:szCs w:val="32"/>
        </w:rPr>
      </w:pPr>
      <w:r w:rsidRPr="00C57ACD">
        <w:rPr>
          <w:rFonts w:ascii="仿宋_GB2312" w:hint="eastAsia"/>
          <w:szCs w:val="32"/>
        </w:rPr>
        <w:t>xxxxxxxxxxxxxxxxxxxxxxxxxxxxxxxxxxxxxxxxxxxxxxxxxxxxxxxxxxxxxxxxxxxxxxxxxxxxxxxxxxxxxxxxxxx。</w:t>
      </w:r>
    </w:p>
    <w:p w:rsidR="00900F32" w:rsidRPr="00C57ACD" w:rsidRDefault="00900F32" w:rsidP="00900F32">
      <w:pPr>
        <w:spacing w:line="600" w:lineRule="exact"/>
        <w:ind w:firstLineChars="200" w:firstLine="640"/>
        <w:rPr>
          <w:rFonts w:ascii="楷体_GB2312" w:eastAsia="楷体_GB2312" w:hint="eastAsia"/>
          <w:szCs w:val="32"/>
        </w:rPr>
      </w:pPr>
      <w:r w:rsidRPr="00C57ACD">
        <w:rPr>
          <w:rFonts w:ascii="楷体_GB2312" w:eastAsia="楷体_GB2312" w:hint="eastAsia"/>
          <w:szCs w:val="32"/>
        </w:rPr>
        <w:t>（二）开展方式、过程及特点</w:t>
      </w:r>
    </w:p>
    <w:p w:rsidR="00900F32" w:rsidRPr="00C57ACD" w:rsidRDefault="00900F32" w:rsidP="00900F32">
      <w:pPr>
        <w:spacing w:line="600" w:lineRule="exact"/>
        <w:ind w:firstLineChars="200" w:firstLine="640"/>
        <w:rPr>
          <w:rFonts w:ascii="仿宋_GB2312" w:hint="eastAsia"/>
          <w:szCs w:val="32"/>
        </w:rPr>
      </w:pPr>
      <w:r w:rsidRPr="00C57ACD">
        <w:rPr>
          <w:rFonts w:ascii="仿宋_GB2312" w:hint="eastAsia"/>
          <w:szCs w:val="32"/>
        </w:rPr>
        <w:t>xxxxxxxxxxxxxxxxxxxxxxxxxxxxxxxxxxxxxxxxxxxxxxxxxxxxxxxxxxxxxxxxxxxxxxxxxxxxxxxxxxxxxxxxxxx。</w:t>
      </w:r>
    </w:p>
    <w:p w:rsidR="00900F32" w:rsidRPr="00C57ACD" w:rsidRDefault="00900F32" w:rsidP="00900F32">
      <w:pPr>
        <w:spacing w:line="600" w:lineRule="exact"/>
        <w:ind w:firstLineChars="200" w:firstLine="640"/>
        <w:rPr>
          <w:rFonts w:ascii="楷体" w:eastAsia="楷体" w:hAnsi="楷体" w:hint="eastAsia"/>
          <w:szCs w:val="32"/>
        </w:rPr>
      </w:pPr>
      <w:r w:rsidRPr="00C57ACD">
        <w:rPr>
          <w:rFonts w:ascii="楷体_GB2312" w:eastAsia="楷体_GB2312" w:hint="eastAsia"/>
          <w:szCs w:val="32"/>
        </w:rPr>
        <w:t xml:space="preserve">（三）后续工作   </w:t>
      </w:r>
      <w:r w:rsidRPr="00C57ACD">
        <w:rPr>
          <w:rFonts w:ascii="楷体" w:eastAsia="楷体" w:hAnsi="楷体" w:hint="eastAsia"/>
          <w:szCs w:val="32"/>
        </w:rPr>
        <w:t xml:space="preserve"> </w:t>
      </w:r>
    </w:p>
    <w:p w:rsidR="00900F32" w:rsidRPr="00C57ACD" w:rsidRDefault="00900F32" w:rsidP="00900F32">
      <w:pPr>
        <w:spacing w:line="600" w:lineRule="exact"/>
        <w:ind w:firstLineChars="200" w:firstLine="640"/>
        <w:rPr>
          <w:rFonts w:ascii="仿宋_GB2312" w:hint="eastAsia"/>
          <w:szCs w:val="32"/>
        </w:rPr>
      </w:pPr>
      <w:r w:rsidRPr="00C57ACD">
        <w:rPr>
          <w:rFonts w:ascii="仿宋_GB2312" w:hint="eastAsia"/>
          <w:szCs w:val="32"/>
        </w:rPr>
        <w:t>xxxxxxxxxxxxxxxxxxxxxxxxxxxxxxxxxxxxxxxxxxxxxxxxxxxxxxxxxxxxxxxxxxxxxxxxxxxxxxxxxxxxxxxxxxx。</w:t>
      </w:r>
    </w:p>
    <w:p w:rsidR="00900F32" w:rsidRPr="00C57ACD" w:rsidRDefault="00900F32" w:rsidP="00900F32">
      <w:pPr>
        <w:spacing w:line="600" w:lineRule="exact"/>
        <w:ind w:firstLineChars="200" w:firstLine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（</w:t>
      </w:r>
      <w:r w:rsidRPr="00C57ACD">
        <w:rPr>
          <w:rFonts w:ascii="仿宋_GB2312" w:hint="eastAsia"/>
          <w:szCs w:val="32"/>
        </w:rPr>
        <w:t>具体从三个方面介绍活动组织及实施过程</w:t>
      </w:r>
      <w:r>
        <w:rPr>
          <w:rFonts w:ascii="仿宋_GB2312" w:hint="eastAsia"/>
          <w:szCs w:val="32"/>
        </w:rPr>
        <w:t>）</w:t>
      </w:r>
    </w:p>
    <w:p w:rsidR="00900F32" w:rsidRPr="00C57ACD" w:rsidRDefault="00900F32" w:rsidP="00900F32">
      <w:pPr>
        <w:spacing w:line="600" w:lineRule="exact"/>
        <w:ind w:firstLineChars="200" w:firstLine="640"/>
        <w:rPr>
          <w:rFonts w:ascii="黑体" w:eastAsia="黑体" w:hAnsi="黑体" w:hint="eastAsia"/>
          <w:szCs w:val="32"/>
        </w:rPr>
      </w:pPr>
      <w:r w:rsidRPr="00C57ACD">
        <w:rPr>
          <w:rFonts w:ascii="黑体" w:eastAsia="黑体" w:hAnsi="黑体" w:hint="eastAsia"/>
          <w:szCs w:val="32"/>
        </w:rPr>
        <w:t>三、效果与启示</w:t>
      </w:r>
    </w:p>
    <w:p w:rsidR="00900F32" w:rsidRPr="00C57ACD" w:rsidRDefault="00900F32" w:rsidP="00900F32">
      <w:pPr>
        <w:spacing w:line="600" w:lineRule="exact"/>
        <w:ind w:firstLineChars="200" w:firstLine="640"/>
        <w:rPr>
          <w:rFonts w:ascii="仿宋_GB2312" w:hint="eastAsia"/>
          <w:szCs w:val="32"/>
        </w:rPr>
      </w:pPr>
      <w:r w:rsidRPr="00C57ACD">
        <w:rPr>
          <w:rFonts w:ascii="仿宋_GB2312" w:hint="eastAsia"/>
          <w:szCs w:val="32"/>
        </w:rPr>
        <w:t>xxxxxxxxxxxxxxxxxxxxxxxxxxxxxxxxxxxxxxxxxxxxxxx</w:t>
      </w:r>
      <w:r w:rsidRPr="00C57ACD">
        <w:rPr>
          <w:rFonts w:ascii="仿宋_GB2312" w:hint="eastAsia"/>
          <w:szCs w:val="32"/>
        </w:rPr>
        <w:lastRenderedPageBreak/>
        <w:t>xxxxxxxxxxxxxxxxxxxxxxxxxxxxxxxxxxxxxxxxxxxx。</w:t>
      </w:r>
    </w:p>
    <w:p w:rsidR="00900F32" w:rsidRPr="00C57ACD" w:rsidRDefault="00900F32" w:rsidP="00900F32">
      <w:pPr>
        <w:spacing w:line="600" w:lineRule="exact"/>
        <w:ind w:firstLineChars="200" w:firstLine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（</w:t>
      </w:r>
      <w:r w:rsidRPr="00C57ACD">
        <w:rPr>
          <w:rFonts w:ascii="仿宋_GB2312" w:hint="eastAsia"/>
          <w:szCs w:val="32"/>
        </w:rPr>
        <w:t>简要写组织生活取得的实际效果及经验启示</w:t>
      </w:r>
      <w:r>
        <w:rPr>
          <w:rFonts w:ascii="仿宋_GB2312" w:hint="eastAsia"/>
          <w:szCs w:val="32"/>
        </w:rPr>
        <w:t>）</w:t>
      </w:r>
    </w:p>
    <w:p w:rsidR="00900F32" w:rsidRPr="00C57ACD" w:rsidRDefault="00900F32" w:rsidP="00900F32">
      <w:pPr>
        <w:spacing w:line="600" w:lineRule="exact"/>
        <w:ind w:firstLineChars="200" w:firstLine="640"/>
        <w:rPr>
          <w:rFonts w:ascii="Calibri" w:eastAsia="宋体" w:hAnsi="Calibri" w:hint="eastAsia"/>
          <w:szCs w:val="32"/>
        </w:rPr>
      </w:pPr>
      <w:r w:rsidRPr="00C57ACD">
        <w:rPr>
          <w:rFonts w:ascii="黑体" w:eastAsia="黑体" w:hAnsi="黑体" w:hint="eastAsia"/>
          <w:szCs w:val="32"/>
        </w:rPr>
        <w:t xml:space="preserve">四、创意与评价  </w:t>
      </w:r>
      <w:r w:rsidRPr="00C57ACD">
        <w:rPr>
          <w:rFonts w:ascii="Calibri" w:eastAsia="宋体" w:hAnsi="Calibri"/>
          <w:szCs w:val="32"/>
        </w:rPr>
        <w:t xml:space="preserve">  </w:t>
      </w:r>
    </w:p>
    <w:p w:rsidR="00900F32" w:rsidRPr="00C57ACD" w:rsidRDefault="00900F32" w:rsidP="00900F32">
      <w:pPr>
        <w:spacing w:line="600" w:lineRule="exact"/>
        <w:ind w:firstLineChars="200" w:firstLine="640"/>
        <w:rPr>
          <w:rFonts w:ascii="仿宋_GB2312"/>
          <w:szCs w:val="32"/>
        </w:rPr>
      </w:pPr>
      <w:r w:rsidRPr="00C57ACD">
        <w:rPr>
          <w:rFonts w:ascii="仿宋_GB2312" w:hint="eastAsia"/>
          <w:szCs w:val="32"/>
        </w:rPr>
        <w:t>xxxxxxxxxxxxxxxxxxxxxxxxxxxxxxxxxxxxxxxxxxxxxxxxxxxxxxxxxxxxxxxxxxxxxxxxxxxxxxxxxxxxxxxxxxx。</w:t>
      </w:r>
    </w:p>
    <w:p w:rsidR="00900F32" w:rsidRPr="00C57ACD" w:rsidRDefault="00900F32" w:rsidP="00900F32">
      <w:pPr>
        <w:spacing w:line="600" w:lineRule="exact"/>
        <w:ind w:firstLineChars="200" w:firstLine="640"/>
        <w:rPr>
          <w:szCs w:val="32"/>
        </w:rPr>
      </w:pPr>
      <w:r>
        <w:rPr>
          <w:rFonts w:ascii="仿宋_GB2312" w:hint="eastAsia"/>
          <w:szCs w:val="32"/>
        </w:rPr>
        <w:t>（</w:t>
      </w:r>
      <w:r w:rsidRPr="00C57ACD">
        <w:rPr>
          <w:rFonts w:ascii="仿宋_GB2312" w:hint="eastAsia"/>
          <w:szCs w:val="32"/>
        </w:rPr>
        <w:t>院系级党组织或基层党务工作者或党员群众点评，</w:t>
      </w:r>
      <w:r w:rsidRPr="00C57ACD">
        <w:rPr>
          <w:szCs w:val="32"/>
        </w:rPr>
        <w:t>150</w:t>
      </w:r>
      <w:r w:rsidRPr="00C57ACD">
        <w:rPr>
          <w:szCs w:val="32"/>
        </w:rPr>
        <w:t>字左右</w:t>
      </w:r>
      <w:r>
        <w:rPr>
          <w:rFonts w:hint="eastAsia"/>
          <w:szCs w:val="32"/>
        </w:rPr>
        <w:t>）</w:t>
      </w:r>
    </w:p>
    <w:p w:rsidR="00900F32" w:rsidRPr="00C57ACD" w:rsidRDefault="00900F32" w:rsidP="00900F32">
      <w:pPr>
        <w:spacing w:line="600" w:lineRule="exact"/>
        <w:ind w:firstLineChars="200" w:firstLine="643"/>
        <w:rPr>
          <w:sz w:val="34"/>
          <w:szCs w:val="34"/>
        </w:rPr>
      </w:pPr>
      <w:r w:rsidRPr="00C57ACD">
        <w:rPr>
          <w:b/>
          <w:bCs/>
          <w:szCs w:val="32"/>
        </w:rPr>
        <w:t>格式要求</w:t>
      </w:r>
      <w:r>
        <w:rPr>
          <w:rFonts w:hint="eastAsia"/>
          <w:b/>
          <w:bCs/>
          <w:szCs w:val="32"/>
        </w:rPr>
        <w:t>：</w:t>
      </w:r>
      <w:r w:rsidRPr="00C57ACD">
        <w:rPr>
          <w:szCs w:val="32"/>
        </w:rPr>
        <w:t>案例要求文本的正文页面设置为</w:t>
      </w:r>
      <w:r w:rsidRPr="00C57ACD">
        <w:rPr>
          <w:szCs w:val="32"/>
        </w:rPr>
        <w:t>A4</w:t>
      </w:r>
      <w:r w:rsidRPr="00C57ACD">
        <w:rPr>
          <w:szCs w:val="32"/>
        </w:rPr>
        <w:t>纸张，上边距</w:t>
      </w:r>
      <w:smartTag w:uri="urn:schemas-microsoft-com:office:smarttags" w:element="chmetcnv">
        <w:smartTagPr>
          <w:attr w:name="UnitName" w:val="毫米"/>
          <w:attr w:name="SourceValue" w:val="39"/>
          <w:attr w:name="HasSpace" w:val="False"/>
          <w:attr w:name="Negative" w:val="False"/>
          <w:attr w:name="NumberType" w:val="1"/>
          <w:attr w:name="TCSC" w:val="0"/>
        </w:smartTagPr>
        <w:r w:rsidRPr="00C57ACD">
          <w:rPr>
            <w:szCs w:val="32"/>
          </w:rPr>
          <w:t>39</w:t>
        </w:r>
        <w:r w:rsidRPr="00C57ACD">
          <w:rPr>
            <w:szCs w:val="32"/>
          </w:rPr>
          <w:t>毫米</w:t>
        </w:r>
      </w:smartTag>
      <w:r w:rsidRPr="00C57ACD">
        <w:rPr>
          <w:szCs w:val="32"/>
        </w:rPr>
        <w:t>，下边距</w:t>
      </w:r>
      <w:smartTag w:uri="urn:schemas-microsoft-com:office:smarttags" w:element="chmetcnv">
        <w:smartTagPr>
          <w:attr w:name="UnitName" w:val="毫米"/>
          <w:attr w:name="SourceValue" w:val="33"/>
          <w:attr w:name="HasSpace" w:val="False"/>
          <w:attr w:name="Negative" w:val="False"/>
          <w:attr w:name="NumberType" w:val="1"/>
          <w:attr w:name="TCSC" w:val="0"/>
        </w:smartTagPr>
        <w:r w:rsidRPr="00C57ACD">
          <w:rPr>
            <w:szCs w:val="32"/>
          </w:rPr>
          <w:t>33</w:t>
        </w:r>
        <w:r w:rsidRPr="00C57ACD">
          <w:rPr>
            <w:szCs w:val="32"/>
          </w:rPr>
          <w:t>毫米</w:t>
        </w:r>
      </w:smartTag>
      <w:r w:rsidRPr="00C57ACD">
        <w:rPr>
          <w:szCs w:val="32"/>
        </w:rPr>
        <w:t>，左右边距</w:t>
      </w:r>
      <w:smartTag w:uri="urn:schemas-microsoft-com:office:smarttags" w:element="chmetcnv">
        <w:smartTagPr>
          <w:attr w:name="UnitName" w:val="毫米"/>
          <w:attr w:name="SourceValue" w:val="27"/>
          <w:attr w:name="HasSpace" w:val="False"/>
          <w:attr w:name="Negative" w:val="False"/>
          <w:attr w:name="NumberType" w:val="1"/>
          <w:attr w:name="TCSC" w:val="0"/>
        </w:smartTagPr>
        <w:r w:rsidRPr="00C57ACD">
          <w:rPr>
            <w:szCs w:val="32"/>
          </w:rPr>
          <w:t>27</w:t>
        </w:r>
        <w:r w:rsidRPr="00C57ACD">
          <w:rPr>
            <w:szCs w:val="32"/>
          </w:rPr>
          <w:t>毫米</w:t>
        </w:r>
      </w:smartTag>
      <w:r w:rsidRPr="00C57ACD">
        <w:rPr>
          <w:szCs w:val="32"/>
        </w:rPr>
        <w:t>，行间距为固定值</w:t>
      </w:r>
      <w:smartTag w:uri="urn:schemas-microsoft-com:office:smarttags" w:element="chmetcnv">
        <w:smartTagPr>
          <w:attr w:name="UnitName" w:val="磅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C57ACD">
          <w:rPr>
            <w:szCs w:val="32"/>
          </w:rPr>
          <w:t>30</w:t>
        </w:r>
        <w:r w:rsidRPr="00C57ACD">
          <w:rPr>
            <w:szCs w:val="32"/>
          </w:rPr>
          <w:t>磅</w:t>
        </w:r>
      </w:smartTag>
      <w:r w:rsidRPr="00C57ACD">
        <w:rPr>
          <w:szCs w:val="32"/>
        </w:rPr>
        <w:t>。阿拉伯数字用</w:t>
      </w:r>
      <w:r w:rsidRPr="00C57ACD">
        <w:rPr>
          <w:szCs w:val="32"/>
        </w:rPr>
        <w:t>Times New Roman</w:t>
      </w:r>
      <w:r w:rsidRPr="00C57ACD">
        <w:rPr>
          <w:szCs w:val="32"/>
        </w:rPr>
        <w:t>字体。页码格式</w:t>
      </w:r>
      <w:r w:rsidRPr="00C57ACD">
        <w:rPr>
          <w:rFonts w:ascii="仿宋_GB2312" w:hint="eastAsia"/>
          <w:szCs w:val="32"/>
        </w:rPr>
        <w:t>为“</w:t>
      </w:r>
      <w:r w:rsidRPr="00C57ACD">
        <w:rPr>
          <w:szCs w:val="32"/>
        </w:rPr>
        <w:t>-1-</w:t>
      </w:r>
      <w:r w:rsidRPr="00C57ACD">
        <w:rPr>
          <w:rFonts w:ascii="仿宋_GB2312" w:hint="eastAsia"/>
          <w:szCs w:val="32"/>
        </w:rPr>
        <w:t>”</w:t>
      </w:r>
      <w:r w:rsidRPr="00C57ACD">
        <w:rPr>
          <w:szCs w:val="32"/>
        </w:rPr>
        <w:t>设置在页面底端居中。</w:t>
      </w:r>
    </w:p>
    <w:p w:rsidR="00900F32" w:rsidRPr="00C57ACD" w:rsidRDefault="00900F32" w:rsidP="00900F32">
      <w:pPr>
        <w:spacing w:line="560" w:lineRule="exact"/>
        <w:ind w:right="1280"/>
        <w:jc w:val="left"/>
        <w:rPr>
          <w:rFonts w:hint="eastAsia"/>
          <w:szCs w:val="32"/>
        </w:rPr>
      </w:pPr>
    </w:p>
    <w:p w:rsidR="00A12C01" w:rsidRDefault="00A12C01">
      <w:bookmarkStart w:id="0" w:name="_GoBack"/>
      <w:bookmarkEnd w:id="0"/>
    </w:p>
    <w:sectPr w:rsidR="00A12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32"/>
    <w:rsid w:val="00900F32"/>
    <w:rsid w:val="00A1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F3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F3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770</Characters>
  <Application>Microsoft Office Word</Application>
  <DocSecurity>0</DocSecurity>
  <Lines>6</Lines>
  <Paragraphs>1</Paragraphs>
  <ScaleCrop>false</ScaleCrop>
  <Company>中国微软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李超伟</dc:creator>
  <cp:lastModifiedBy>李超伟</cp:lastModifiedBy>
  <cp:revision>1</cp:revision>
  <dcterms:created xsi:type="dcterms:W3CDTF">2019-11-11T06:54:00Z</dcterms:created>
  <dcterms:modified xsi:type="dcterms:W3CDTF">2019-11-11T06:56:00Z</dcterms:modified>
</cp:coreProperties>
</file>